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8A87A" w14:textId="77777777" w:rsidR="00F2295B" w:rsidRPr="0097124F" w:rsidRDefault="00F2295B" w:rsidP="00CB3CB0">
      <w:pPr>
        <w:spacing w:line="240" w:lineRule="auto"/>
        <w:jc w:val="center"/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</w:pP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 xml:space="preserve">Что такое </w:t>
      </w: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val="en-US" w:eastAsia="en-US"/>
        </w:rPr>
        <w:t>COVID</w:t>
      </w: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-19?</w:t>
      </w:r>
    </w:p>
    <w:p w14:paraId="69744641" w14:textId="77777777" w:rsidR="00F2295B" w:rsidRPr="003E4292" w:rsidRDefault="00F2295B" w:rsidP="003E4292">
      <w:pPr>
        <w:spacing w:line="240" w:lineRule="auto"/>
        <w:ind w:right="-1" w:firstLine="284"/>
        <w:jc w:val="both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Коронавирусная инфекция </w:t>
      </w:r>
      <w:r w:rsidRPr="003E4292">
        <w:rPr>
          <w:rFonts w:ascii="Times New Roman" w:eastAsia="Calibri" w:hAnsi="Times New Roman"/>
          <w:sz w:val="20"/>
          <w:szCs w:val="20"/>
          <w:lang w:val="en-US" w:eastAsia="en-US"/>
        </w:rPr>
        <w:t>COVID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>-19 - это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острая респираторная инфекция, вызываемая одним из последних недавно открытых коронавирусов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>. К ней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у человека изначально нет приобретенного иммунитета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>, поэтому болеют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люди практически всех возрастов. Передается она воздушно-капельным путем, когда человек вдыхает вирусные частицы, распыленные в воздух</w:t>
      </w:r>
      <w:r w:rsidR="00FF385D" w:rsidRPr="003E4292">
        <w:rPr>
          <w:rFonts w:ascii="Times New Roman" w:eastAsia="Calibri" w:hAnsi="Times New Roman"/>
          <w:sz w:val="20"/>
          <w:szCs w:val="20"/>
          <w:lang w:eastAsia="en-US"/>
        </w:rPr>
        <w:t>е при разговоре, кашле, чихании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или контактно-бытовым пу</w:t>
      </w:r>
      <w:r w:rsidR="004D4A86" w:rsidRPr="003E4292">
        <w:rPr>
          <w:rFonts w:ascii="Times New Roman" w:eastAsia="Calibri" w:hAnsi="Times New Roman"/>
          <w:sz w:val="20"/>
          <w:szCs w:val="20"/>
          <w:lang w:eastAsia="en-US"/>
        </w:rPr>
        <w:t>тем - заносит руками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вирус на слизистую оболочку рта, носа или глаз.</w:t>
      </w:r>
    </w:p>
    <w:p w14:paraId="2CB82812" w14:textId="77777777" w:rsidR="00D96C2A" w:rsidRPr="0097124F" w:rsidRDefault="00F2295B" w:rsidP="0097124F">
      <w:pPr>
        <w:spacing w:after="0" w:line="240" w:lineRule="auto"/>
        <w:jc w:val="center"/>
        <w:rPr>
          <w:rFonts w:ascii="Times New Roman" w:eastAsia="Calibri" w:hAnsi="Times New Roman"/>
          <w:color w:val="0070C0"/>
          <w:sz w:val="24"/>
          <w:szCs w:val="24"/>
          <w:lang w:eastAsia="en-US"/>
        </w:rPr>
      </w:pP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Что поражает COVID-19, как это проявляется?</w:t>
      </w:r>
    </w:p>
    <w:p w14:paraId="2FE60911" w14:textId="77777777" w:rsidR="00F2295B" w:rsidRPr="003E4292" w:rsidRDefault="00F2295B" w:rsidP="00F2704D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val="en-US" w:eastAsia="en-US"/>
        </w:rPr>
        <w:t>COVID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>-19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поражает верхние дыхательные пути, протекая в виде острой респираторной вирусной инфекции, для которой характерны повышение температуры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тела, кашель и одышка. О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дним из наиболее частых и серьезных осложнений ее является вирусная пневмония, которая может привести к острой дыхательной недостаточности и фиброзу легких. </w:t>
      </w:r>
    </w:p>
    <w:p w14:paraId="26F69271" w14:textId="77777777" w:rsidR="00681221" w:rsidRPr="0097124F" w:rsidRDefault="00F2295B" w:rsidP="0097124F">
      <w:pPr>
        <w:spacing w:before="240" w:after="0" w:line="240" w:lineRule="auto"/>
        <w:jc w:val="center"/>
        <w:rPr>
          <w:rFonts w:ascii="Times New Roman" w:eastAsia="Calibri" w:hAnsi="Times New Roman"/>
          <w:color w:val="0070C0"/>
          <w:sz w:val="24"/>
          <w:szCs w:val="24"/>
          <w:lang w:eastAsia="en-US"/>
        </w:rPr>
      </w:pP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 xml:space="preserve">Реабилитация после </w:t>
      </w: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val="en-US" w:eastAsia="en-US"/>
        </w:rPr>
        <w:t>COVID</w:t>
      </w: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-19.</w:t>
      </w:r>
    </w:p>
    <w:p w14:paraId="5C5CB48B" w14:textId="77777777" w:rsidR="00F2704D" w:rsidRPr="003E4292" w:rsidRDefault="00F2295B" w:rsidP="00F2704D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>Реабилитация после коронавируса необх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>одима каждому переболевшему, но особенно тем, кто перенес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инфекцию в среднетяжелой и тяжелой </w:t>
      </w:r>
      <w:r w:rsidR="004D4A86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форме.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Длительность периода реабили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тации </w:t>
      </w:r>
      <w:r w:rsidR="00FF385D" w:rsidRPr="003E4292">
        <w:rPr>
          <w:rFonts w:ascii="Times New Roman" w:eastAsia="Calibri" w:hAnsi="Times New Roman"/>
          <w:sz w:val="20"/>
          <w:szCs w:val="20"/>
          <w:lang w:eastAsia="en-US"/>
        </w:rPr>
        <w:t>–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4</w:t>
      </w:r>
      <w:r w:rsidR="00FF385D" w:rsidRPr="003E4292">
        <w:rPr>
          <w:rFonts w:ascii="Times New Roman" w:eastAsia="Calibri" w:hAnsi="Times New Roman"/>
          <w:sz w:val="20"/>
          <w:szCs w:val="20"/>
          <w:lang w:eastAsia="en-US"/>
        </w:rPr>
        <w:t>-5 недель. Н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аиболее важными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процедурами</w:t>
      </w:r>
      <w:r w:rsidR="0063297F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являются лечебная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физкульт</w:t>
      </w:r>
      <w:r w:rsidR="0063297F" w:rsidRPr="003E4292">
        <w:rPr>
          <w:rFonts w:ascii="Times New Roman" w:eastAsia="Calibri" w:hAnsi="Times New Roman"/>
          <w:sz w:val="20"/>
          <w:szCs w:val="20"/>
          <w:lang w:eastAsia="en-US"/>
        </w:rPr>
        <w:t>ура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и дыхательная гимнастика.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В результате 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занятий </w:t>
      </w:r>
      <w:r w:rsidR="0063297F" w:rsidRPr="003E4292">
        <w:rPr>
          <w:rFonts w:ascii="Times New Roman" w:eastAsia="Calibri" w:hAnsi="Times New Roman"/>
          <w:sz w:val="20"/>
          <w:szCs w:val="20"/>
          <w:lang w:eastAsia="en-US"/>
        </w:rPr>
        <w:t>у пациентов устраняется одышка и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уменьшаются склеротиче</w:t>
      </w:r>
      <w:r w:rsidR="0063297F" w:rsidRPr="003E4292">
        <w:rPr>
          <w:rFonts w:ascii="Times New Roman" w:eastAsia="Calibri" w:hAnsi="Times New Roman"/>
          <w:sz w:val="20"/>
          <w:szCs w:val="20"/>
          <w:lang w:eastAsia="en-US"/>
        </w:rPr>
        <w:t>ские изменения в легочной ткани,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восстанавливается рабо</w:t>
      </w:r>
      <w:r w:rsidR="0063297F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та сердечно-сосудистой системы,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улучшается об</w:t>
      </w:r>
      <w:r w:rsidR="0063297F" w:rsidRPr="003E4292">
        <w:rPr>
          <w:rFonts w:ascii="Times New Roman" w:eastAsia="Calibri" w:hAnsi="Times New Roman"/>
          <w:sz w:val="20"/>
          <w:szCs w:val="20"/>
          <w:lang w:eastAsia="en-US"/>
        </w:rPr>
        <w:t>щее самочувствие, укрепляется иммунитет.</w:t>
      </w:r>
      <w:r w:rsidR="004D072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Начинать реабилитацию необходимо как </w:t>
      </w:r>
      <w:r w:rsidR="0063297F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можно раньше, чтобы предупредить развитие фиброза легких. </w:t>
      </w:r>
    </w:p>
    <w:p w14:paraId="6B871AE0" w14:textId="77777777" w:rsidR="00CB3CB0" w:rsidRDefault="00CB3CB0" w:rsidP="00F2704D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</w:pPr>
    </w:p>
    <w:p w14:paraId="391EF02C" w14:textId="77777777" w:rsidR="00681221" w:rsidRPr="003E4292" w:rsidRDefault="0063297F" w:rsidP="00CB3CB0">
      <w:pPr>
        <w:spacing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97124F"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  <w:t>В</w:t>
      </w:r>
      <w:r w:rsidR="00F2295B" w:rsidRPr="0097124F"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  <w:t>ажно создать условия для улучшения вентиляции легких, уменьшения одышки</w:t>
      </w:r>
      <w:r w:rsidR="00F2704D" w:rsidRPr="0097124F"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  <w:t xml:space="preserve"> и</w:t>
      </w:r>
      <w:r w:rsidR="00F2295B" w:rsidRPr="0097124F"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  <w:t xml:space="preserve"> облегчения отхождения мокроты</w:t>
      </w:r>
      <w:r w:rsidR="00F2295B" w:rsidRPr="003E4292">
        <w:rPr>
          <w:rFonts w:ascii="Times New Roman" w:eastAsia="Calibri" w:hAnsi="Times New Roman"/>
          <w:color w:val="0070C0"/>
          <w:sz w:val="20"/>
          <w:szCs w:val="20"/>
          <w:lang w:eastAsia="en-US"/>
        </w:rPr>
        <w:t>.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Этому способствуют </w:t>
      </w:r>
      <w:r w:rsidR="00F2704D" w:rsidRPr="003E4292">
        <w:rPr>
          <w:rFonts w:ascii="Times New Roman" w:eastAsia="Calibri" w:hAnsi="Times New Roman"/>
          <w:sz w:val="20"/>
          <w:szCs w:val="20"/>
          <w:lang w:eastAsia="en-US"/>
        </w:rPr>
        <w:t>такие положения тела, как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:                                                                                                                         </w:t>
      </w:r>
    </w:p>
    <w:p w14:paraId="72F097EE" w14:textId="77777777" w:rsidR="009E4855" w:rsidRPr="003E4292" w:rsidRDefault="00F2295B" w:rsidP="0097124F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>1) положение лежа на боку с приподнятым изголовьем (шея и голова опираются на подушки), колени немного согнуты;</w:t>
      </w:r>
    </w:p>
    <w:p w14:paraId="13017E66" w14:textId="08C98CA5" w:rsidR="00681221" w:rsidRPr="003E4292" w:rsidRDefault="00CD23D9" w:rsidP="0097124F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>
        <w:rPr>
          <w:rFonts w:ascii="Times New Roman" w:eastAsia="Calibri" w:hAnsi="Times New Roman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4CA0B579" wp14:editId="35F4BB7D">
            <wp:simplePos x="0" y="0"/>
            <wp:positionH relativeFrom="column">
              <wp:posOffset>24130</wp:posOffset>
            </wp:positionH>
            <wp:positionV relativeFrom="paragraph">
              <wp:posOffset>257810</wp:posOffset>
            </wp:positionV>
            <wp:extent cx="1858010" cy="2120265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1" b="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12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2) прон-позиция – лежа на животе с подушкой под нижней частью грудной клетки и животом; </w:t>
      </w:r>
    </w:p>
    <w:p w14:paraId="3B5AC920" w14:textId="77777777" w:rsidR="009E4855" w:rsidRPr="003E4292" w:rsidRDefault="00F2295B" w:rsidP="0097124F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>3) сидя за столом, наклонившись и опираясь головой и шеей на подушку, лежащую на столе, а руками – на стол по бокам от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нее;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</w:p>
    <w:p w14:paraId="24E2A1B3" w14:textId="77777777" w:rsidR="00681221" w:rsidRPr="003E4292" w:rsidRDefault="00F2295B" w:rsidP="0097124F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4) сидя на стуле, наклонившись вперед, положив руки на колени или на подлокотники кресла; </w:t>
      </w:r>
    </w:p>
    <w:p w14:paraId="25621809" w14:textId="77777777" w:rsidR="00C436D4" w:rsidRDefault="00F2295B" w:rsidP="0097124F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5) в положении стоя, наклонившись вперед и опираясь руками на спинку стула, подоконник или другую устойчивую поверхность. </w:t>
      </w:r>
    </w:p>
    <w:p w14:paraId="3F40DA1A" w14:textId="77777777" w:rsidR="00CB3CB0" w:rsidRPr="003E4292" w:rsidRDefault="00CB3CB0" w:rsidP="0097124F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14:paraId="35FBE034" w14:textId="77777777" w:rsidR="005B1CDD" w:rsidRPr="00CB3CB0" w:rsidRDefault="00F2295B" w:rsidP="0097124F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</w:pPr>
      <w:r w:rsidRPr="00CB3CB0"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  <w:t>Эти же положения можно использовать и для тренировки диафрагмального дыхания, выполнения дыхательных упражнений.</w:t>
      </w:r>
    </w:p>
    <w:p w14:paraId="1AD4ECAE" w14:textId="77777777" w:rsidR="00F2295B" w:rsidRPr="0097124F" w:rsidRDefault="00F2295B" w:rsidP="006C7E34">
      <w:pPr>
        <w:spacing w:after="0" w:line="240" w:lineRule="auto"/>
        <w:jc w:val="center"/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</w:pP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Роль дыхательной гимнастики в реабилитации</w:t>
      </w:r>
    </w:p>
    <w:p w14:paraId="7588951E" w14:textId="77777777" w:rsidR="004D072B" w:rsidRPr="0097124F" w:rsidRDefault="00F2295B" w:rsidP="0097124F">
      <w:pPr>
        <w:spacing w:after="0" w:line="240" w:lineRule="auto"/>
        <w:jc w:val="center"/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</w:pP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после перен</w:t>
      </w:r>
      <w:r w:rsidR="00D96C2A"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есенной коронавирусной инфекции</w:t>
      </w:r>
      <w:r w:rsidR="0097124F"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.</w:t>
      </w:r>
    </w:p>
    <w:p w14:paraId="13CD8BCC" w14:textId="77777777" w:rsidR="00F2704D" w:rsidRPr="003E4292" w:rsidRDefault="00F2295B" w:rsidP="004D072B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>Проблемы с дыханием при заболевании</w:t>
      </w:r>
      <w:r w:rsidR="0063297F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(чувство нехватки воздуха, одышка и приступы кашля</w:t>
      </w:r>
      <w:r w:rsidR="00FF43DC" w:rsidRPr="003E4292">
        <w:rPr>
          <w:rFonts w:ascii="Times New Roman" w:eastAsia="Calibri" w:hAnsi="Times New Roman"/>
          <w:sz w:val="20"/>
          <w:szCs w:val="20"/>
          <w:lang w:eastAsia="en-US"/>
        </w:rPr>
        <w:t>)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присутствуют гораздо дольше, чем признаки интоксикации </w:t>
      </w:r>
      <w:r w:rsidR="00FF43DC" w:rsidRPr="003E4292">
        <w:rPr>
          <w:rFonts w:ascii="Times New Roman" w:eastAsia="Calibri" w:hAnsi="Times New Roman"/>
          <w:sz w:val="20"/>
          <w:szCs w:val="20"/>
          <w:lang w:eastAsia="en-US"/>
        </w:rPr>
        <w:t>и</w:t>
      </w:r>
      <w:r w:rsidR="00F2704D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  <w:r w:rsidR="00FF43DC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повышение температуры тела. </w:t>
      </w:r>
    </w:p>
    <w:p w14:paraId="4F78DA2A" w14:textId="77777777" w:rsidR="00F2704D" w:rsidRPr="003E4292" w:rsidRDefault="00FF43DC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>О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>дним из осложнений коронавирусной инфекции является фиброз легких, в основе которого лежит разрастание соединительной ткани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. 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>Это ведет к возникновению одышки, свидетельствующей о том, что организму не хватает кислоро</w:t>
      </w:r>
      <w:r w:rsidR="00F2704D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да.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Дыхательная гимнастика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нормализует работу легких и, насыщая клетки кислородом, положительно влияет на деятельность других органов и систе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м. З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аниматься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ею можно 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с первых дней заболевания, начиная с нескольких </w:t>
      </w:r>
      <w:r w:rsidR="00C436D4" w:rsidRPr="003E4292">
        <w:rPr>
          <w:rFonts w:ascii="Times New Roman" w:eastAsia="Calibri" w:hAnsi="Times New Roman"/>
          <w:sz w:val="20"/>
          <w:szCs w:val="20"/>
          <w:lang w:eastAsia="en-US"/>
        </w:rPr>
        <w:t>упражнений и подходов в день, с постепенным наращиванием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нагрузки по мере </w:t>
      </w:r>
      <w:r w:rsidR="00F2704D" w:rsidRPr="003E4292">
        <w:rPr>
          <w:rFonts w:ascii="Times New Roman" w:eastAsia="Calibri" w:hAnsi="Times New Roman"/>
          <w:sz w:val="20"/>
          <w:szCs w:val="20"/>
          <w:lang w:eastAsia="en-US"/>
        </w:rPr>
        <w:t>улучшения состояния.</w:t>
      </w:r>
    </w:p>
    <w:p w14:paraId="6A565AEA" w14:textId="77777777" w:rsidR="00FA3FB7" w:rsidRPr="00EB425C" w:rsidRDefault="00F2704D" w:rsidP="00F2704D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color w:val="FF0000"/>
          <w:sz w:val="20"/>
          <w:szCs w:val="20"/>
          <w:lang w:eastAsia="en-US"/>
        </w:rPr>
      </w:pPr>
      <w:r w:rsidRPr="00EB425C">
        <w:rPr>
          <w:rFonts w:ascii="Times New Roman" w:eastAsia="Calibri" w:hAnsi="Times New Roman"/>
          <w:b/>
          <w:color w:val="FF0000"/>
          <w:sz w:val="20"/>
          <w:szCs w:val="20"/>
          <w:lang w:eastAsia="en-US"/>
        </w:rPr>
        <w:t>Запомните</w:t>
      </w:r>
      <w:r w:rsidR="00C436D4" w:rsidRPr="00EB425C">
        <w:rPr>
          <w:rFonts w:ascii="Times New Roman" w:eastAsia="Calibri" w:hAnsi="Times New Roman"/>
          <w:b/>
          <w:sz w:val="20"/>
          <w:szCs w:val="20"/>
          <w:lang w:eastAsia="en-US"/>
        </w:rPr>
        <w:t xml:space="preserve">, что </w:t>
      </w:r>
      <w:r w:rsidR="00F2295B" w:rsidRPr="00EB425C">
        <w:rPr>
          <w:rFonts w:ascii="Times New Roman" w:eastAsia="Calibri" w:hAnsi="Times New Roman"/>
          <w:b/>
          <w:sz w:val="20"/>
          <w:szCs w:val="20"/>
          <w:lang w:eastAsia="en-US"/>
        </w:rPr>
        <w:t>в активной фазе заболевания легочная ткань становится очень ранимой и</w:t>
      </w:r>
      <w:r w:rsidR="00FA3FB7" w:rsidRPr="00EB425C">
        <w:rPr>
          <w:rFonts w:ascii="Times New Roman" w:eastAsia="Calibri" w:hAnsi="Times New Roman"/>
          <w:b/>
          <w:sz w:val="20"/>
          <w:szCs w:val="20"/>
          <w:lang w:eastAsia="en-US"/>
        </w:rPr>
        <w:t xml:space="preserve"> </w:t>
      </w:r>
      <w:r w:rsidR="00F2295B" w:rsidRPr="00EB425C">
        <w:rPr>
          <w:rFonts w:ascii="Times New Roman" w:eastAsia="Calibri" w:hAnsi="Times New Roman"/>
          <w:b/>
          <w:sz w:val="20"/>
          <w:szCs w:val="20"/>
          <w:lang w:eastAsia="en-US"/>
        </w:rPr>
        <w:t xml:space="preserve">ей легко нанести дополнительную травму – баротравму легкого. </w:t>
      </w:r>
      <w:r w:rsidR="00F2295B" w:rsidRPr="00EB425C">
        <w:rPr>
          <w:rFonts w:ascii="Times New Roman" w:eastAsia="Calibri" w:hAnsi="Times New Roman"/>
          <w:b/>
          <w:color w:val="FF0000"/>
          <w:sz w:val="20"/>
          <w:szCs w:val="20"/>
          <w:lang w:eastAsia="en-US"/>
        </w:rPr>
        <w:t xml:space="preserve">В этот период категорически запрещено надувать шарики, делать форсированные дыхательные упражнения, сопровождающиеся резким вдохом и выдохом. </w:t>
      </w:r>
    </w:p>
    <w:p w14:paraId="0DEAC529" w14:textId="77777777" w:rsidR="0097124F" w:rsidRDefault="00F2704D" w:rsidP="00CB3CB0">
      <w:pPr>
        <w:spacing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Дыхательной гимнастикой нужно заниматься 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>1 – 2 раза в день лежа на спине, в прон-позиции (лежа на животе), сидя, стоя и в ходьбе (в зависимости от общего состояния).</w:t>
      </w:r>
      <w:r w:rsidR="006C49CF" w:rsidRPr="003E4292">
        <w:rPr>
          <w:sz w:val="20"/>
          <w:szCs w:val="20"/>
        </w:rPr>
        <w:t xml:space="preserve"> </w:t>
      </w:r>
      <w:r w:rsidR="00C436D4" w:rsidRPr="003E4292">
        <w:rPr>
          <w:rFonts w:ascii="Times New Roman" w:eastAsia="Calibri" w:hAnsi="Times New Roman"/>
          <w:sz w:val="20"/>
          <w:szCs w:val="20"/>
          <w:lang w:eastAsia="en-US"/>
        </w:rPr>
        <w:t>Главный акцент -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на протяжный выдох, мягкий вдох (в начале заболевания даже полувдох). Вдох через нос, мягко, медленно, на 2 счета; выдох через чуть приоткрытый рот или губы трубочкой, глубокий, длительный, на 4 счета. Количество повторений каждого упражнения – от 4-6 до 8-10 в зависимости от состояния и возраста ребенка.</w:t>
      </w:r>
      <w:r w:rsidR="0016287F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>Необходимое условие – освоение методики диафрагмального дыхания, когда при вдохе расширяется нижняя часть грудной клетки, нижние ребра раздвигаются, надувается живот; при выдохе живот сдува</w:t>
      </w:r>
      <w:r w:rsidR="00CB3CB0">
        <w:rPr>
          <w:rFonts w:ascii="Times New Roman" w:eastAsia="Calibri" w:hAnsi="Times New Roman"/>
          <w:sz w:val="20"/>
          <w:szCs w:val="20"/>
          <w:lang w:eastAsia="en-US"/>
        </w:rPr>
        <w:t xml:space="preserve">ется, нижние ребра сближаются. 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</w:p>
    <w:p w14:paraId="029A7CEE" w14:textId="77777777" w:rsidR="0097124F" w:rsidRDefault="00F2295B" w:rsidP="0097124F">
      <w:pPr>
        <w:spacing w:after="0" w:line="240" w:lineRule="auto"/>
        <w:ind w:firstLine="284"/>
        <w:jc w:val="center"/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</w:pP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 xml:space="preserve">Комплекс дыхательной гимнастики для восстановления </w:t>
      </w:r>
    </w:p>
    <w:p w14:paraId="7BB7716D" w14:textId="77777777" w:rsidR="00D96C2A" w:rsidRPr="0097124F" w:rsidRDefault="00F2295B" w:rsidP="0097124F">
      <w:pPr>
        <w:spacing w:after="0" w:line="240" w:lineRule="auto"/>
        <w:ind w:firstLine="284"/>
        <w:jc w:val="center"/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</w:pP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после</w:t>
      </w:r>
      <w:r w:rsidRPr="0097124F">
        <w:rPr>
          <w:rFonts w:ascii="Times New Roman" w:eastAsia="Calibri" w:hAnsi="Times New Roman"/>
          <w:color w:val="0070C0"/>
          <w:sz w:val="24"/>
          <w:szCs w:val="24"/>
          <w:lang w:eastAsia="en-US"/>
        </w:rPr>
        <w:t xml:space="preserve"> </w:t>
      </w: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val="en-US" w:eastAsia="en-US"/>
        </w:rPr>
        <w:t>COVID</w:t>
      </w: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-19.</w:t>
      </w:r>
    </w:p>
    <w:p w14:paraId="478760EE" w14:textId="3F319BCD" w:rsidR="00D96C2A" w:rsidRPr="003E4292" w:rsidRDefault="00CD23D9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4C5EB7A0" wp14:editId="139E6912">
            <wp:simplePos x="0" y="0"/>
            <wp:positionH relativeFrom="column">
              <wp:posOffset>3283585</wp:posOffset>
            </wp:positionH>
            <wp:positionV relativeFrom="paragraph">
              <wp:posOffset>510540</wp:posOffset>
            </wp:positionV>
            <wp:extent cx="1580515" cy="2232660"/>
            <wp:effectExtent l="0" t="0" r="0" b="0"/>
            <wp:wrapSquare wrapText="bothSides"/>
            <wp:docPr id="13" name="Рисунок 3" descr="https://sun9-34.userapi.com/c855728/v855728003/2261a5/sC-fkuNF6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un9-34.userapi.com/c855728/v855728003/2261a5/sC-fkuNF6U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1)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>Исходное положение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лежа на спине, ноги согнуты в коленях, стопы на ширине плеч. Диафрагмальное дыхание. Одну руку положить на живот, другую – на грудную клетку. На 2 счета сделать вдох носом – живот надуть. Длинный выдох на 4 счета ртом – живот втянуть, напрячь пресс</w:t>
      </w:r>
      <w:r w:rsidR="00D96C2A" w:rsidRPr="003E4292">
        <w:rPr>
          <w:rFonts w:ascii="Times New Roman" w:eastAsia="Calibri" w:hAnsi="Times New Roman"/>
          <w:sz w:val="20"/>
          <w:szCs w:val="20"/>
          <w:lang w:eastAsia="en-US"/>
        </w:rPr>
        <w:t>.</w:t>
      </w:r>
    </w:p>
    <w:p w14:paraId="2F9E5E75" w14:textId="77777777" w:rsidR="00D96C2A" w:rsidRP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2)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>Исходное положение лежа на спине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, в руках гимнастическая палка. Вдох – руки с палкой поднять вверх (к потолку); выдох – приподнимая голову и плечи, надавить палкой на бедра, напрягая живот </w:t>
      </w:r>
      <w:r w:rsidR="00D96C2A" w:rsidRPr="003E4292">
        <w:rPr>
          <w:rFonts w:ascii="Times New Roman" w:eastAsia="Calibri" w:hAnsi="Times New Roman"/>
          <w:sz w:val="20"/>
          <w:szCs w:val="20"/>
          <w:lang w:eastAsia="en-US"/>
        </w:rPr>
        <w:t>и нижнюю часть грудной клетки.</w:t>
      </w:r>
    </w:p>
    <w:p w14:paraId="699A79BB" w14:textId="77777777" w:rsidR="00D96C2A" w:rsidRP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>3)</w:t>
      </w:r>
      <w:r w:rsidR="00681221" w:rsidRPr="003E4292">
        <w:rPr>
          <w:sz w:val="20"/>
          <w:szCs w:val="20"/>
        </w:rPr>
        <w:t xml:space="preserve">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>Исходное положение лежа на спине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, в руках мяч. Вдох – руки вверх, тянутся с мячом к потолку; выдох – прижать мяч к нижней части грудной клетки и животу.</w:t>
      </w:r>
    </w:p>
    <w:p w14:paraId="663CE2DB" w14:textId="77777777" w:rsidR="004D072B" w:rsidRP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>4)</w:t>
      </w:r>
      <w:r w:rsidR="00681221" w:rsidRPr="003E4292">
        <w:rPr>
          <w:sz w:val="20"/>
          <w:szCs w:val="20"/>
        </w:rPr>
        <w:t xml:space="preserve">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>Исходное положение лежа на спине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, ноги прямые, руки разведены в стороны, ладонями вверх. Сделать вдох, на выдохе потянуться левой рукой к правой ладони. Вдох – вернуться в исходное положение. Выдох – правой рукой потянуться к левой ладони. Таз стараться не поворачивать</w:t>
      </w:r>
      <w:r w:rsidR="00893870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. </w:t>
      </w:r>
    </w:p>
    <w:p w14:paraId="48D7E94A" w14:textId="77777777" w:rsid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lastRenderedPageBreak/>
        <w:t xml:space="preserve">5)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>Исходное положение лежа на спине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. Сделать вдох, на выдохе прижать правое колено к груди, обняв руками. Вдох – вернуться в исходное положение. Выдох – левое колено прижать к груди, обняв руками</w:t>
      </w:r>
      <w:r w:rsidR="0097124F">
        <w:rPr>
          <w:rFonts w:ascii="Times New Roman" w:eastAsia="Calibri" w:hAnsi="Times New Roman"/>
          <w:sz w:val="20"/>
          <w:szCs w:val="20"/>
          <w:lang w:eastAsia="en-US"/>
        </w:rPr>
        <w:t>.</w:t>
      </w:r>
    </w:p>
    <w:p w14:paraId="1E1D8DC8" w14:textId="77777777" w:rsid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6)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Исходное положение лежа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на левом боку, ноги согнуты в коленных и тазобедренных суставах. Ладонь согнутой левой руки лежит под головой; правая рука вдоль туловища. Вдох – поднять правую руку вверх, стараясь коснуться пола за головой; выдох – исходное положение. Повторить то же, лежа на правом боку.                                                                                                                                         </w:t>
      </w:r>
      <w:r w:rsidR="003E4292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</w:p>
    <w:p w14:paraId="6ED4F996" w14:textId="77777777" w:rsidR="00D96C2A" w:rsidRP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7)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>Исходное положение лежа на левом боку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. Ладонь согнутой левой руки лежит под головой; ладонь выпрямленной правой руки – на полу перед грудью. Вдох – поднять правую руку к потолку и повернуться с ней назад (таз неподвижен); выдох – исходное положение</w:t>
      </w:r>
      <w:r w:rsidR="00D96C2A" w:rsidRPr="003E4292">
        <w:rPr>
          <w:rFonts w:ascii="Times New Roman" w:eastAsia="Calibri" w:hAnsi="Times New Roman"/>
          <w:sz w:val="20"/>
          <w:szCs w:val="20"/>
          <w:lang w:eastAsia="en-US"/>
        </w:rPr>
        <w:t>.</w:t>
      </w:r>
    </w:p>
    <w:p w14:paraId="7B77D7B7" w14:textId="77777777" w:rsidR="00D96C2A" w:rsidRP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8)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Исходное положение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сидя на пятках, руки на коленях. Вдох – встать на колени, руки развести в стороны; выдох – вернуться в исходное положение</w:t>
      </w:r>
    </w:p>
    <w:p w14:paraId="3F9B7ACC" w14:textId="77777777" w:rsidR="00681221" w:rsidRP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9)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Исходное положение лежа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на животе (прон-позиция) с небольшим валиком (например, из свернутого полотенца) под нижней частью грудной клетки. Голова слегка повернута на бок, расслабленно лежит на полу. Руки согнуты в локтевых суставах, ладони лежат по бокам головы. Вдох – приподнять только нижнюю часть грудной клетки, стараясь надуть живот; выдох –</w:t>
      </w:r>
      <w:r w:rsidR="00E57F8C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опуститься,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напрягая мышцы</w:t>
      </w:r>
      <w:r w:rsidR="00E57F8C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пресса</w:t>
      </w:r>
      <w:r w:rsidR="00D96C2A" w:rsidRPr="003E4292">
        <w:rPr>
          <w:rFonts w:ascii="Times New Roman" w:eastAsia="Calibri" w:hAnsi="Times New Roman"/>
          <w:sz w:val="20"/>
          <w:szCs w:val="20"/>
          <w:lang w:eastAsia="en-US"/>
        </w:rPr>
        <w:t>.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</w:p>
    <w:p w14:paraId="4AC2AC91" w14:textId="77777777" w:rsidR="00D96C2A" w:rsidRP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10)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Исходное положение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сидя на стуле или стоя. Вдох – руки в стороны, свести лопатки. Выдох – обнять себя, сжав грудную клетку.</w:t>
      </w:r>
    </w:p>
    <w:p w14:paraId="296302F4" w14:textId="77777777" w:rsidR="00D96C2A" w:rsidRP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11)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Исходное положение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сидя на стуле, в руках палка, хват на ширине плеч. Вдох – поднять палку над собой (спина прямая); выдох – наклониться с палкой вперед и прижать ее к середине голеней, втягивая живот и наклонив голову.</w:t>
      </w:r>
    </w:p>
    <w:p w14:paraId="56752108" w14:textId="09EFF05A" w:rsidR="00F2295B" w:rsidRPr="003E4292" w:rsidRDefault="00CD23D9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>
        <w:rPr>
          <w:rFonts w:ascii="Times New Roman" w:eastAsia="Calibri" w:hAnsi="Times New Roman"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68B758B4" wp14:editId="48EB678A">
            <wp:simplePos x="0" y="0"/>
            <wp:positionH relativeFrom="column">
              <wp:posOffset>-66675</wp:posOffset>
            </wp:positionH>
            <wp:positionV relativeFrom="paragraph">
              <wp:posOffset>246380</wp:posOffset>
            </wp:positionV>
            <wp:extent cx="2098675" cy="143319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12)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Исходное положение 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стоя. Ходьба: вдох – на 2 шага, выдох – на 4 шага. При улучшении состояния – вдох – на 4 шага, выдох – на 6 шагов. </w:t>
      </w:r>
    </w:p>
    <w:p w14:paraId="66811A4D" w14:textId="77777777" w:rsidR="006F07E5" w:rsidRDefault="00FF43DC" w:rsidP="006F07E5">
      <w:pPr>
        <w:spacing w:line="240" w:lineRule="auto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F10FAA"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  <w:t>Для быстрейшего восстановления после болезни необходима не только дыхательная гимнастика</w:t>
      </w:r>
      <w:r w:rsidR="00C60D7D" w:rsidRPr="00F10FAA"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  <w:t>, но и ежедневная утренняя зарядка, прогулки на свежем воздухе</w:t>
      </w:r>
      <w:r w:rsidR="00C60D7D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(ходьба в умеренном темпе, велосипед по 40 минут 3 раза в неделю). Это позволит преодолеть мышечную слабость и утомляемость, характерные для </w:t>
      </w:r>
      <w:r w:rsidR="004D4A86" w:rsidRPr="003E4292">
        <w:rPr>
          <w:rFonts w:ascii="Times New Roman" w:eastAsia="Calibri" w:hAnsi="Times New Roman"/>
          <w:sz w:val="20"/>
          <w:szCs w:val="20"/>
          <w:lang w:val="en-US" w:eastAsia="en-US"/>
        </w:rPr>
        <w:t>CO</w:t>
      </w:r>
      <w:r w:rsidR="00C60D7D" w:rsidRPr="003E4292">
        <w:rPr>
          <w:rFonts w:ascii="Times New Roman" w:eastAsia="Calibri" w:hAnsi="Times New Roman"/>
          <w:sz w:val="20"/>
          <w:szCs w:val="20"/>
          <w:lang w:val="en-US" w:eastAsia="en-US"/>
        </w:rPr>
        <w:t>VID</w:t>
      </w:r>
      <w:r w:rsidR="004D4A86" w:rsidRPr="003E4292">
        <w:rPr>
          <w:rFonts w:ascii="Times New Roman" w:eastAsia="Calibri" w:hAnsi="Times New Roman"/>
          <w:sz w:val="20"/>
          <w:szCs w:val="20"/>
          <w:lang w:eastAsia="en-US"/>
        </w:rPr>
        <w:t>-19.</w:t>
      </w:r>
    </w:p>
    <w:p w14:paraId="01DAF97B" w14:textId="77777777" w:rsidR="00D96C2A" w:rsidRPr="003E4292" w:rsidRDefault="004D4A86" w:rsidP="00CB3CB0">
      <w:pPr>
        <w:spacing w:after="0" w:line="240" w:lineRule="auto"/>
        <w:jc w:val="both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>У физически активных людей выше иммунитет, поэтому они переносят болезнь легче и реже попадают в больницу.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Кроме того, физические нагрузки уравновешивают активность свертывающей и противосвертывающей системы, благодаря чему снижается риск тромбообразования. А тренированные мышцы, сердце, легкие гораздо быстрее восстанавливаются после любой болезни</w:t>
      </w:r>
      <w:r w:rsidR="00F2295B" w:rsidRPr="003E4292">
        <w:rPr>
          <w:rFonts w:ascii="Times New Roman" w:eastAsia="Calibri" w:hAnsi="Times New Roman"/>
          <w:b/>
          <w:sz w:val="20"/>
          <w:szCs w:val="20"/>
          <w:lang w:eastAsia="en-US"/>
        </w:rPr>
        <w:t>.</w:t>
      </w:r>
    </w:p>
    <w:p w14:paraId="48A1A0AD" w14:textId="77777777" w:rsidR="00FF385D" w:rsidRDefault="00F2295B" w:rsidP="00CB3CB0">
      <w:pPr>
        <w:spacing w:line="240" w:lineRule="auto"/>
        <w:jc w:val="center"/>
        <w:rPr>
          <w:rFonts w:ascii="Times New Roman" w:hAnsi="Times New Roman"/>
          <w:sz w:val="18"/>
          <w:szCs w:val="18"/>
        </w:rPr>
      </w:pPr>
      <w:r w:rsidRPr="003E4292"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  <w:t>Поэтому не ждите, начинайте заниматься прямо сейчас и будьте здоровы!</w:t>
      </w:r>
    </w:p>
    <w:p w14:paraId="7B9DE124" w14:textId="77777777" w:rsidR="004F30CC" w:rsidRPr="006821F3" w:rsidRDefault="004F30CC" w:rsidP="00F2295B">
      <w:pPr>
        <w:spacing w:after="0" w:line="240" w:lineRule="auto"/>
        <w:ind w:left="3544" w:hanging="3544"/>
        <w:rPr>
          <w:rFonts w:ascii="Times New Roman" w:hAnsi="Times New Roman"/>
          <w:sz w:val="18"/>
          <w:szCs w:val="18"/>
        </w:rPr>
      </w:pPr>
      <w:r w:rsidRPr="006821F3">
        <w:rPr>
          <w:rFonts w:ascii="Times New Roman" w:hAnsi="Times New Roman"/>
          <w:sz w:val="18"/>
          <w:szCs w:val="18"/>
        </w:rPr>
        <w:t>Автор:</w:t>
      </w:r>
      <w:r w:rsidR="00D96C2A">
        <w:rPr>
          <w:rFonts w:ascii="Times New Roman" w:hAnsi="Times New Roman"/>
          <w:sz w:val="18"/>
          <w:szCs w:val="18"/>
        </w:rPr>
        <w:t xml:space="preserve">                                                      </w:t>
      </w:r>
      <w:r w:rsidR="0053153A">
        <w:rPr>
          <w:rFonts w:ascii="Times New Roman" w:hAnsi="Times New Roman"/>
          <w:sz w:val="18"/>
          <w:szCs w:val="18"/>
        </w:rPr>
        <w:t xml:space="preserve">             </w:t>
      </w:r>
      <w:r w:rsidR="00D96C2A">
        <w:rPr>
          <w:rFonts w:ascii="Times New Roman" w:hAnsi="Times New Roman"/>
          <w:sz w:val="18"/>
          <w:szCs w:val="18"/>
        </w:rPr>
        <w:t xml:space="preserve"> </w:t>
      </w:r>
      <w:r w:rsidR="00F2295B">
        <w:rPr>
          <w:rFonts w:ascii="Times New Roman" w:hAnsi="Times New Roman"/>
          <w:sz w:val="18"/>
          <w:szCs w:val="18"/>
        </w:rPr>
        <w:t>Малиновская И.П.</w:t>
      </w:r>
      <w:r w:rsidR="00A27159">
        <w:rPr>
          <w:rFonts w:ascii="Times New Roman" w:hAnsi="Times New Roman"/>
          <w:sz w:val="18"/>
          <w:szCs w:val="18"/>
        </w:rPr>
        <w:t xml:space="preserve">, </w:t>
      </w:r>
      <w:r w:rsidR="00F2295B">
        <w:rPr>
          <w:rFonts w:ascii="Times New Roman" w:hAnsi="Times New Roman"/>
          <w:sz w:val="18"/>
          <w:szCs w:val="18"/>
        </w:rPr>
        <w:t>врач ЛФК</w:t>
      </w:r>
    </w:p>
    <w:p w14:paraId="72D3202E" w14:textId="77777777" w:rsidR="004F30CC" w:rsidRPr="006821F3" w:rsidRDefault="00D96C2A" w:rsidP="00F2295B">
      <w:pPr>
        <w:spacing w:after="0" w:line="240" w:lineRule="auto"/>
        <w:ind w:left="3544" w:hanging="354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Редактор:                                                 </w:t>
      </w:r>
      <w:r w:rsidR="0053153A">
        <w:rPr>
          <w:rFonts w:ascii="Times New Roman" w:hAnsi="Times New Roman"/>
          <w:sz w:val="18"/>
          <w:szCs w:val="18"/>
        </w:rPr>
        <w:t xml:space="preserve">             </w:t>
      </w:r>
      <w:r>
        <w:rPr>
          <w:rFonts w:ascii="Times New Roman" w:hAnsi="Times New Roman"/>
          <w:sz w:val="18"/>
          <w:szCs w:val="18"/>
        </w:rPr>
        <w:t xml:space="preserve"> </w:t>
      </w:r>
      <w:r w:rsidR="00EC392B">
        <w:rPr>
          <w:rFonts w:ascii="Times New Roman" w:hAnsi="Times New Roman"/>
          <w:sz w:val="18"/>
          <w:szCs w:val="18"/>
        </w:rPr>
        <w:t>Палазник И.А.</w:t>
      </w:r>
      <w:r w:rsidR="00A27159">
        <w:rPr>
          <w:rFonts w:ascii="Times New Roman" w:hAnsi="Times New Roman"/>
          <w:sz w:val="18"/>
          <w:szCs w:val="18"/>
        </w:rPr>
        <w:t xml:space="preserve">, </w:t>
      </w:r>
      <w:r w:rsidR="00F2295B">
        <w:rPr>
          <w:rFonts w:ascii="Times New Roman" w:hAnsi="Times New Roman"/>
          <w:sz w:val="18"/>
          <w:szCs w:val="18"/>
        </w:rPr>
        <w:t>врач по медицинской профилактике</w:t>
      </w:r>
    </w:p>
    <w:p w14:paraId="28867987" w14:textId="77777777" w:rsidR="004F30CC" w:rsidRPr="006821F3" w:rsidRDefault="004F30CC" w:rsidP="00F2295B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6821F3">
        <w:rPr>
          <w:rFonts w:ascii="Times New Roman" w:hAnsi="Times New Roman"/>
          <w:sz w:val="18"/>
          <w:szCs w:val="18"/>
        </w:rPr>
        <w:t>Компьютерная верстка и оформление:</w:t>
      </w:r>
      <w:r w:rsidR="0053153A">
        <w:rPr>
          <w:rFonts w:ascii="Times New Roman" w:hAnsi="Times New Roman"/>
          <w:sz w:val="18"/>
          <w:szCs w:val="18"/>
        </w:rPr>
        <w:t xml:space="preserve">             </w:t>
      </w:r>
      <w:r w:rsidRPr="006821F3">
        <w:rPr>
          <w:rFonts w:ascii="Times New Roman" w:hAnsi="Times New Roman"/>
          <w:sz w:val="18"/>
          <w:szCs w:val="18"/>
        </w:rPr>
        <w:t xml:space="preserve"> </w:t>
      </w:r>
      <w:r w:rsidR="00F2295B" w:rsidRPr="00F2295B">
        <w:rPr>
          <w:rFonts w:ascii="Times New Roman" w:hAnsi="Times New Roman"/>
          <w:sz w:val="18"/>
          <w:szCs w:val="18"/>
        </w:rPr>
        <w:t>Палазник И.А.</w:t>
      </w:r>
      <w:r w:rsidR="00A27159">
        <w:rPr>
          <w:rFonts w:ascii="Times New Roman" w:hAnsi="Times New Roman"/>
          <w:sz w:val="18"/>
          <w:szCs w:val="18"/>
        </w:rPr>
        <w:t xml:space="preserve">, </w:t>
      </w:r>
      <w:r w:rsidR="00A27159" w:rsidRPr="00A27159">
        <w:rPr>
          <w:rFonts w:ascii="Times New Roman" w:hAnsi="Times New Roman"/>
          <w:sz w:val="18"/>
          <w:szCs w:val="18"/>
        </w:rPr>
        <w:t>врач по медицинской профилактике</w:t>
      </w:r>
    </w:p>
    <w:p w14:paraId="49F0EA69" w14:textId="77777777" w:rsidR="00FF385D" w:rsidRDefault="00A27159" w:rsidP="005B1CDD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Ответственный за выпуск: 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  <w:t xml:space="preserve">   </w:t>
      </w:r>
      <w:r w:rsidR="0053153A">
        <w:rPr>
          <w:rFonts w:ascii="Times New Roman" w:hAnsi="Times New Roman"/>
          <w:sz w:val="18"/>
          <w:szCs w:val="18"/>
        </w:rPr>
        <w:t xml:space="preserve">             </w:t>
      </w:r>
      <w:r w:rsidR="00EC392B">
        <w:rPr>
          <w:rFonts w:ascii="Times New Roman" w:hAnsi="Times New Roman"/>
          <w:sz w:val="18"/>
          <w:szCs w:val="18"/>
        </w:rPr>
        <w:t>Слайковская Л.А.</w:t>
      </w:r>
      <w:r>
        <w:rPr>
          <w:rFonts w:ascii="Times New Roman" w:hAnsi="Times New Roman"/>
          <w:sz w:val="18"/>
          <w:szCs w:val="18"/>
        </w:rPr>
        <w:t>, главный врач</w:t>
      </w:r>
      <w:r w:rsidR="00237253">
        <w:rPr>
          <w:rFonts w:ascii="Times New Roman" w:hAnsi="Times New Roman"/>
          <w:sz w:val="18"/>
          <w:szCs w:val="18"/>
        </w:rPr>
        <w:t xml:space="preserve">  </w:t>
      </w:r>
      <w:r w:rsidR="005B1CDD">
        <w:rPr>
          <w:rFonts w:ascii="Times New Roman" w:hAnsi="Times New Roman"/>
          <w:sz w:val="18"/>
          <w:szCs w:val="18"/>
        </w:rPr>
        <w:t xml:space="preserve">         </w:t>
      </w:r>
    </w:p>
    <w:p w14:paraId="3A5DAB17" w14:textId="77777777" w:rsidR="004F30CC" w:rsidRPr="00C1200B" w:rsidRDefault="00F2295B" w:rsidP="00C1200B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C1200B">
        <w:rPr>
          <w:rFonts w:ascii="Times New Roman" w:hAnsi="Times New Roman"/>
          <w:sz w:val="16"/>
          <w:szCs w:val="16"/>
        </w:rPr>
        <w:t>Тираж 200</w:t>
      </w:r>
      <w:r w:rsidR="00C1200B">
        <w:rPr>
          <w:rFonts w:ascii="Times New Roman" w:hAnsi="Times New Roman"/>
          <w:sz w:val="16"/>
          <w:szCs w:val="16"/>
        </w:rPr>
        <w:t xml:space="preserve"> </w:t>
      </w:r>
      <w:r w:rsidRPr="00C1200B">
        <w:rPr>
          <w:rFonts w:ascii="Times New Roman" w:hAnsi="Times New Roman"/>
          <w:sz w:val="16"/>
          <w:szCs w:val="16"/>
        </w:rPr>
        <w:t>шт.</w:t>
      </w:r>
    </w:p>
    <w:p w14:paraId="36796F3E" w14:textId="77777777" w:rsidR="00EC392B" w:rsidRPr="00F2295B" w:rsidRDefault="00EC392B" w:rsidP="00F2295B">
      <w:pPr>
        <w:spacing w:after="0" w:line="240" w:lineRule="auto"/>
        <w:jc w:val="center"/>
        <w:rPr>
          <w:rFonts w:ascii="Mongolian Baiti" w:eastAsia="Calibri" w:hAnsi="Mongolian Baiti" w:cs="Mongolian Baiti"/>
          <w:b/>
          <w:color w:val="0070C0"/>
          <w:lang w:eastAsia="en-US"/>
        </w:rPr>
      </w:pPr>
      <w:r w:rsidRPr="00F2295B">
        <w:rPr>
          <w:rFonts w:ascii="Cambria" w:eastAsia="Calibri" w:hAnsi="Cambria" w:cs="Cambria"/>
          <w:b/>
          <w:color w:val="0070C0"/>
          <w:lang w:eastAsia="en-US"/>
        </w:rPr>
        <w:t>УЧРЕЖДЕНИЕ</w:t>
      </w:r>
      <w:r w:rsidRPr="00F2295B">
        <w:rPr>
          <w:rFonts w:ascii="Mongolian Baiti" w:eastAsia="Calibri" w:hAnsi="Mongolian Baiti" w:cs="Mongolian Baiti"/>
          <w:b/>
          <w:color w:val="0070C0"/>
          <w:lang w:eastAsia="en-US"/>
        </w:rPr>
        <w:t xml:space="preserve"> </w:t>
      </w:r>
      <w:r w:rsidRPr="00F2295B">
        <w:rPr>
          <w:rFonts w:ascii="Cambria" w:eastAsia="Calibri" w:hAnsi="Cambria" w:cs="Cambria"/>
          <w:b/>
          <w:color w:val="0070C0"/>
          <w:lang w:eastAsia="en-US"/>
        </w:rPr>
        <w:t>ЗДРАВООХРАНЕНИЯ</w:t>
      </w:r>
    </w:p>
    <w:p w14:paraId="6BAD67DA" w14:textId="77777777" w:rsidR="004F30CC" w:rsidRPr="00F2295B" w:rsidRDefault="00EC392B" w:rsidP="00F2295B">
      <w:pPr>
        <w:spacing w:after="0" w:line="240" w:lineRule="auto"/>
        <w:jc w:val="center"/>
        <w:rPr>
          <w:rFonts w:ascii="Mongolian Baiti" w:hAnsi="Mongolian Baiti" w:cs="Mongolian Baiti"/>
          <w:b/>
          <w:i/>
          <w:color w:val="0070C0"/>
          <w:sz w:val="18"/>
          <w:szCs w:val="18"/>
        </w:rPr>
      </w:pPr>
      <w:r w:rsidRPr="00F2295B">
        <w:rPr>
          <w:rFonts w:ascii="Mongolian Baiti" w:eastAsia="Calibri" w:hAnsi="Mongolian Baiti" w:cs="Mongolian Baiti"/>
          <w:b/>
          <w:color w:val="0070C0"/>
          <w:lang w:eastAsia="en-US"/>
        </w:rPr>
        <w:t>«17-</w:t>
      </w:r>
      <w:r w:rsidRPr="00F2295B">
        <w:rPr>
          <w:rFonts w:ascii="Cambria" w:eastAsia="Calibri" w:hAnsi="Cambria" w:cs="Cambria"/>
          <w:b/>
          <w:color w:val="0070C0"/>
          <w:lang w:eastAsia="en-US"/>
        </w:rPr>
        <w:t>Я</w:t>
      </w:r>
      <w:r w:rsidRPr="00F2295B">
        <w:rPr>
          <w:rFonts w:ascii="Mongolian Baiti" w:eastAsia="Calibri" w:hAnsi="Mongolian Baiti" w:cs="Mongolian Baiti"/>
          <w:b/>
          <w:color w:val="0070C0"/>
          <w:lang w:eastAsia="en-US"/>
        </w:rPr>
        <w:t xml:space="preserve"> </w:t>
      </w:r>
      <w:r w:rsidRPr="00F2295B">
        <w:rPr>
          <w:rFonts w:ascii="Cambria" w:eastAsia="Calibri" w:hAnsi="Cambria" w:cs="Cambria"/>
          <w:b/>
          <w:color w:val="0070C0"/>
          <w:lang w:eastAsia="en-US"/>
        </w:rPr>
        <w:t>ГОРОДСКАЯ</w:t>
      </w:r>
      <w:r w:rsidRPr="00F2295B">
        <w:rPr>
          <w:rFonts w:ascii="Mongolian Baiti" w:eastAsia="Calibri" w:hAnsi="Mongolian Baiti" w:cs="Mongolian Baiti"/>
          <w:b/>
          <w:color w:val="0070C0"/>
          <w:lang w:eastAsia="en-US"/>
        </w:rPr>
        <w:t xml:space="preserve"> </w:t>
      </w:r>
      <w:r w:rsidRPr="00F2295B">
        <w:rPr>
          <w:rFonts w:ascii="Cambria" w:eastAsia="Calibri" w:hAnsi="Cambria" w:cs="Cambria"/>
          <w:b/>
          <w:color w:val="0070C0"/>
          <w:lang w:eastAsia="en-US"/>
        </w:rPr>
        <w:t>ДЕТСКАЯ</w:t>
      </w:r>
      <w:r w:rsidRPr="00F2295B">
        <w:rPr>
          <w:rFonts w:ascii="Mongolian Baiti" w:eastAsia="Calibri" w:hAnsi="Mongolian Baiti" w:cs="Mongolian Baiti"/>
          <w:b/>
          <w:color w:val="0070C0"/>
          <w:lang w:eastAsia="en-US"/>
        </w:rPr>
        <w:t xml:space="preserve"> </w:t>
      </w:r>
      <w:r w:rsidRPr="00F2295B">
        <w:rPr>
          <w:rFonts w:ascii="Cambria" w:eastAsia="Calibri" w:hAnsi="Cambria" w:cs="Cambria"/>
          <w:b/>
          <w:color w:val="0070C0"/>
          <w:lang w:eastAsia="en-US"/>
        </w:rPr>
        <w:t>КЛИНИЧЕСКАЯ</w:t>
      </w:r>
      <w:r w:rsidRPr="00F2295B">
        <w:rPr>
          <w:rFonts w:ascii="Mongolian Baiti" w:eastAsia="Calibri" w:hAnsi="Mongolian Baiti" w:cs="Mongolian Baiti"/>
          <w:b/>
          <w:color w:val="0070C0"/>
          <w:lang w:eastAsia="en-US"/>
        </w:rPr>
        <w:t xml:space="preserve"> </w:t>
      </w:r>
      <w:r w:rsidRPr="00F2295B">
        <w:rPr>
          <w:rFonts w:ascii="Cambria" w:eastAsia="Calibri" w:hAnsi="Cambria" w:cs="Cambria"/>
          <w:b/>
          <w:color w:val="0070C0"/>
          <w:lang w:eastAsia="en-US"/>
        </w:rPr>
        <w:t>ПОЛИКЛИНИКА</w:t>
      </w:r>
      <w:r w:rsidRPr="00F2295B">
        <w:rPr>
          <w:rFonts w:ascii="Mongolian Baiti" w:eastAsia="Calibri" w:hAnsi="Mongolian Baiti" w:cs="Mongolian Baiti"/>
          <w:b/>
          <w:color w:val="0070C0"/>
          <w:lang w:eastAsia="en-US"/>
        </w:rPr>
        <w:t>»</w:t>
      </w:r>
    </w:p>
    <w:p w14:paraId="7675F739" w14:textId="77777777" w:rsidR="004F30CC" w:rsidRPr="00F2295B" w:rsidRDefault="004F30CC" w:rsidP="00F2295B">
      <w:pPr>
        <w:tabs>
          <w:tab w:val="left" w:pos="5220"/>
        </w:tabs>
        <w:spacing w:after="0" w:line="240" w:lineRule="auto"/>
        <w:jc w:val="center"/>
        <w:rPr>
          <w:rFonts w:ascii="Mongolian Baiti" w:hAnsi="Mongolian Baiti" w:cs="Mongolian Baiti"/>
          <w:b/>
          <w:i/>
          <w:color w:val="0070C0"/>
          <w:sz w:val="18"/>
          <w:szCs w:val="18"/>
        </w:rPr>
      </w:pPr>
    </w:p>
    <w:p w14:paraId="269A4E9A" w14:textId="77777777" w:rsidR="004F30CC" w:rsidRPr="00F2295B" w:rsidRDefault="004F30CC" w:rsidP="00F2295B">
      <w:pPr>
        <w:tabs>
          <w:tab w:val="left" w:pos="5220"/>
        </w:tabs>
        <w:spacing w:after="0" w:line="240" w:lineRule="auto"/>
        <w:jc w:val="center"/>
        <w:rPr>
          <w:rFonts w:ascii="Mongolian Baiti" w:hAnsi="Mongolian Baiti" w:cs="Mongolian Baiti"/>
          <w:b/>
          <w:i/>
          <w:color w:val="0070C0"/>
          <w:sz w:val="18"/>
          <w:szCs w:val="18"/>
        </w:rPr>
      </w:pPr>
    </w:p>
    <w:p w14:paraId="08C63E65" w14:textId="77777777" w:rsidR="00F2295B" w:rsidRPr="0016287F" w:rsidRDefault="00F2295B" w:rsidP="00F2295B">
      <w:pPr>
        <w:tabs>
          <w:tab w:val="left" w:pos="5220"/>
        </w:tabs>
        <w:spacing w:after="0" w:line="240" w:lineRule="auto"/>
        <w:jc w:val="center"/>
        <w:rPr>
          <w:rFonts w:ascii="Mongolian Baiti" w:hAnsi="Mongolian Baiti" w:cs="Mongolian Baiti"/>
          <w:b/>
          <w:i/>
          <w:color w:val="E36C0A"/>
          <w:sz w:val="44"/>
          <w:szCs w:val="44"/>
        </w:rPr>
      </w:pPr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Будьте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</w:t>
      </w:r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здоровы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–</w:t>
      </w:r>
    </w:p>
    <w:p w14:paraId="38545101" w14:textId="77777777" w:rsidR="00F2295B" w:rsidRPr="0016287F" w:rsidRDefault="00F2295B" w:rsidP="00F2295B">
      <w:pPr>
        <w:tabs>
          <w:tab w:val="left" w:pos="5220"/>
        </w:tabs>
        <w:spacing w:after="0" w:line="240" w:lineRule="auto"/>
        <w:jc w:val="center"/>
        <w:rPr>
          <w:rFonts w:ascii="Mongolian Baiti" w:hAnsi="Mongolian Baiti" w:cs="Mongolian Baiti"/>
          <w:b/>
          <w:i/>
          <w:color w:val="E36C0A"/>
          <w:sz w:val="44"/>
          <w:szCs w:val="44"/>
        </w:rPr>
      </w:pPr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дышите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</w:t>
      </w:r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легко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>!</w:t>
      </w:r>
    </w:p>
    <w:p w14:paraId="15B46291" w14:textId="77777777" w:rsidR="00F2295B" w:rsidRPr="0016287F" w:rsidRDefault="00F2295B" w:rsidP="00F2295B">
      <w:pPr>
        <w:tabs>
          <w:tab w:val="left" w:pos="5220"/>
        </w:tabs>
        <w:spacing w:after="0" w:line="240" w:lineRule="auto"/>
        <w:jc w:val="center"/>
        <w:rPr>
          <w:rFonts w:ascii="Mongolian Baiti" w:hAnsi="Mongolian Baiti" w:cs="Mongolian Baiti"/>
          <w:b/>
          <w:i/>
          <w:color w:val="E36C0A"/>
          <w:sz w:val="44"/>
          <w:szCs w:val="44"/>
        </w:rPr>
      </w:pPr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Дыхательная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</w:t>
      </w:r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гимнастика</w:t>
      </w:r>
      <w:r w:rsidR="004D4A86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- 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</w:t>
      </w:r>
    </w:p>
    <w:p w14:paraId="443607ED" w14:textId="77777777" w:rsidR="00F2295B" w:rsidRPr="0016287F" w:rsidRDefault="00F2295B" w:rsidP="00F2295B">
      <w:pPr>
        <w:tabs>
          <w:tab w:val="left" w:pos="5220"/>
        </w:tabs>
        <w:spacing w:after="0" w:line="240" w:lineRule="auto"/>
        <w:jc w:val="center"/>
        <w:rPr>
          <w:rFonts w:ascii="Mongolian Baiti" w:hAnsi="Mongolian Baiti" w:cs="Mongolian Baiti"/>
          <w:b/>
          <w:i/>
          <w:color w:val="E36C0A"/>
          <w:sz w:val="44"/>
          <w:szCs w:val="44"/>
        </w:rPr>
      </w:pP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</w:t>
      </w:r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метод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</w:t>
      </w:r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реабилитации</w:t>
      </w:r>
    </w:p>
    <w:p w14:paraId="67DAF23A" w14:textId="77777777" w:rsidR="00F2295B" w:rsidRPr="0016287F" w:rsidRDefault="00F2295B" w:rsidP="00F2295B">
      <w:pPr>
        <w:tabs>
          <w:tab w:val="left" w:pos="5220"/>
        </w:tabs>
        <w:spacing w:after="0" w:line="240" w:lineRule="auto"/>
        <w:jc w:val="center"/>
        <w:rPr>
          <w:rFonts w:ascii="Mongolian Baiti" w:hAnsi="Mongolian Baiti" w:cs="Mongolian Baiti"/>
          <w:b/>
          <w:i/>
          <w:color w:val="E36C0A"/>
          <w:sz w:val="44"/>
          <w:szCs w:val="44"/>
        </w:rPr>
      </w:pPr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после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  <w:lang w:val="en-US"/>
        </w:rPr>
        <w:t>COVID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>-19</w:t>
      </w:r>
    </w:p>
    <w:p w14:paraId="558B80D2" w14:textId="77777777" w:rsidR="004F30CC" w:rsidRPr="00F2295B" w:rsidRDefault="004F30CC" w:rsidP="00F2295B">
      <w:pPr>
        <w:tabs>
          <w:tab w:val="left" w:pos="5220"/>
        </w:tabs>
        <w:spacing w:after="0" w:line="240" w:lineRule="auto"/>
        <w:jc w:val="center"/>
        <w:rPr>
          <w:rFonts w:ascii="Mongolian Baiti" w:hAnsi="Mongolian Baiti" w:cs="Mongolian Baiti"/>
          <w:b/>
          <w:i/>
          <w:color w:val="0AAE02"/>
          <w:sz w:val="18"/>
          <w:szCs w:val="18"/>
        </w:rPr>
      </w:pPr>
    </w:p>
    <w:p w14:paraId="63D9EBC0" w14:textId="77777777" w:rsidR="004F30CC" w:rsidRDefault="004F30CC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</w:p>
    <w:p w14:paraId="3A36216E" w14:textId="1219B64C" w:rsidR="004F30CC" w:rsidRDefault="00CD23D9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  <w:r>
        <w:rPr>
          <w:noProof/>
        </w:rPr>
        <w:drawing>
          <wp:inline distT="0" distB="0" distL="0" distR="0" wp14:anchorId="5CD2DA97" wp14:editId="298FF0E8">
            <wp:extent cx="4152900" cy="2619375"/>
            <wp:effectExtent l="0" t="0" r="0" b="0"/>
            <wp:docPr id="7" name="Рисунок 1" descr="https://ds71sever.edu-penza.ru/images/2017-09-30_19-34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71sever.edu-penza.ru/images/2017-09-30_19-34-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3" r="17534" b="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D5C64" w14:textId="77777777" w:rsidR="004F30CC" w:rsidRDefault="004F30CC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</w:p>
    <w:p w14:paraId="1ABE4398" w14:textId="77777777" w:rsidR="004F30CC" w:rsidRDefault="004F30CC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</w:p>
    <w:p w14:paraId="1033DAD7" w14:textId="77777777" w:rsidR="00681221" w:rsidRDefault="00681221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</w:p>
    <w:p w14:paraId="305F1B8F" w14:textId="77777777" w:rsidR="00681221" w:rsidRDefault="00681221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</w:p>
    <w:p w14:paraId="4BB1124B" w14:textId="77777777" w:rsidR="00681221" w:rsidRDefault="00681221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</w:p>
    <w:p w14:paraId="63179CD0" w14:textId="5F98748D" w:rsidR="004F30CC" w:rsidRDefault="00CD23D9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2018AD99" wp14:editId="5BD6EEEA">
            <wp:extent cx="695325" cy="695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7C20A" w14:textId="77777777" w:rsidR="004F30CC" w:rsidRDefault="004F30CC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</w:p>
    <w:p w14:paraId="250BB162" w14:textId="77777777" w:rsidR="004F30CC" w:rsidRPr="00DB1E43" w:rsidRDefault="00F2295B" w:rsidP="00F2295B">
      <w:pPr>
        <w:tabs>
          <w:tab w:val="left" w:pos="6480"/>
        </w:tabs>
        <w:spacing w:after="0" w:line="240" w:lineRule="auto"/>
        <w:jc w:val="center"/>
        <w:rPr>
          <w:rFonts w:cs="Mongolian Baiti"/>
          <w:b/>
          <w:color w:val="0070C0"/>
          <w:sz w:val="20"/>
          <w:szCs w:val="20"/>
        </w:rPr>
      </w:pPr>
      <w:r w:rsidRPr="00F2295B">
        <w:rPr>
          <w:rFonts w:ascii="Cambria" w:hAnsi="Cambria" w:cs="Cambria"/>
          <w:b/>
          <w:color w:val="0070C0"/>
          <w:sz w:val="20"/>
          <w:szCs w:val="20"/>
        </w:rPr>
        <w:t>Минск</w:t>
      </w:r>
      <w:r w:rsidR="00DB1E43">
        <w:rPr>
          <w:rFonts w:ascii="Mongolian Baiti" w:hAnsi="Mongolian Baiti" w:cs="Mongolian Baiti"/>
          <w:b/>
          <w:color w:val="0070C0"/>
          <w:sz w:val="20"/>
          <w:szCs w:val="20"/>
        </w:rPr>
        <w:t xml:space="preserve"> - 202</w:t>
      </w:r>
      <w:r w:rsidR="00DB1E43" w:rsidRPr="00DB1E43">
        <w:rPr>
          <w:rFonts w:cs="Mongolian Baiti"/>
          <w:b/>
          <w:color w:val="0070C0"/>
          <w:sz w:val="20"/>
          <w:szCs w:val="20"/>
        </w:rPr>
        <w:t>3</w:t>
      </w:r>
    </w:p>
    <w:sectPr w:rsidR="004F30CC" w:rsidRPr="00DB1E43" w:rsidSect="00CB3CB0">
      <w:pgSz w:w="16838" w:h="11906" w:orient="landscape"/>
      <w:pgMar w:top="567" w:right="536" w:bottom="567" w:left="567" w:header="708" w:footer="708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9pt;height:9pt" o:bullet="t">
        <v:imagedata r:id="rId1" o:title=""/>
      </v:shape>
    </w:pict>
  </w:numPicBullet>
  <w:numPicBullet w:numPicBulletId="1">
    <w:pict>
      <v:shape id="_x0000_i1117" type="#_x0000_t75" style="width:9.75pt;height:9.75pt" o:bullet="t">
        <v:imagedata r:id="rId2" o:title=""/>
      </v:shape>
    </w:pict>
  </w:numPicBullet>
  <w:numPicBullet w:numPicBulletId="2">
    <w:pict>
      <v:shape id="_x0000_i1118" type="#_x0000_t75" style="width:10.5pt;height:10.5pt" o:bullet="t">
        <v:imagedata r:id="rId3" o:title=""/>
      </v:shape>
    </w:pict>
  </w:numPicBullet>
  <w:numPicBullet w:numPicBulletId="3">
    <w:pict>
      <v:shape id="_x0000_i1119" type="#_x0000_t75" style="width:9pt;height:9pt" o:bullet="t">
        <v:imagedata r:id="rId4" o:title=""/>
      </v:shape>
    </w:pict>
  </w:numPicBullet>
  <w:numPicBullet w:numPicBulletId="4">
    <w:pict>
      <v:shape id="_x0000_i1120" type="#_x0000_t75" style="width:9pt;height:9pt" o:bullet="t">
        <v:imagedata r:id="rId5" o:title=""/>
      </v:shape>
    </w:pict>
  </w:numPicBullet>
  <w:numPicBullet w:numPicBulletId="5">
    <w:pict>
      <v:shape id="_x0000_i1121" type="#_x0000_t75" style="width:9pt;height:9pt" o:bullet="t">
        <v:imagedata r:id="rId6" o:title=""/>
      </v:shape>
    </w:pict>
  </w:numPicBullet>
  <w:abstractNum w:abstractNumId="0" w15:restartNumberingAfterBreak="0">
    <w:nsid w:val="08FF5C5A"/>
    <w:multiLevelType w:val="hybridMultilevel"/>
    <w:tmpl w:val="621A0954"/>
    <w:lvl w:ilvl="0" w:tplc="CE30AFF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42C0E"/>
    <w:multiLevelType w:val="hybridMultilevel"/>
    <w:tmpl w:val="12F8F1C2"/>
    <w:lvl w:ilvl="0" w:tplc="48C4F776">
      <w:start w:val="1"/>
      <w:numFmt w:val="bullet"/>
      <w:lvlText w:val=""/>
      <w:lvlPicBulletId w:val="5"/>
      <w:lvlJc w:val="left"/>
      <w:pPr>
        <w:ind w:left="1004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FDA0742"/>
    <w:multiLevelType w:val="hybridMultilevel"/>
    <w:tmpl w:val="6896BD98"/>
    <w:lvl w:ilvl="0" w:tplc="10C0E6EE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47B7E9E"/>
    <w:multiLevelType w:val="multilevel"/>
    <w:tmpl w:val="FC9EEF12"/>
    <w:lvl w:ilvl="0">
      <w:start w:val="1"/>
      <w:numFmt w:val="bullet"/>
      <w:lvlText w:val=""/>
      <w:lvlPicBulletId w:val="5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85648F"/>
    <w:multiLevelType w:val="hybridMultilevel"/>
    <w:tmpl w:val="E4C63F12"/>
    <w:lvl w:ilvl="0" w:tplc="20081E8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94C16"/>
    <w:multiLevelType w:val="hybridMultilevel"/>
    <w:tmpl w:val="4EA44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6F342B3"/>
    <w:multiLevelType w:val="hybridMultilevel"/>
    <w:tmpl w:val="057E1A30"/>
    <w:lvl w:ilvl="0" w:tplc="76B8E724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FF72328"/>
    <w:multiLevelType w:val="hybridMultilevel"/>
    <w:tmpl w:val="5BAEBE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08859493">
    <w:abstractNumId w:val="7"/>
  </w:num>
  <w:num w:numId="2" w16cid:durableId="836070606">
    <w:abstractNumId w:val="5"/>
  </w:num>
  <w:num w:numId="3" w16cid:durableId="874661275">
    <w:abstractNumId w:val="3"/>
  </w:num>
  <w:num w:numId="4" w16cid:durableId="1341856431">
    <w:abstractNumId w:val="6"/>
  </w:num>
  <w:num w:numId="5" w16cid:durableId="1326327007">
    <w:abstractNumId w:val="0"/>
  </w:num>
  <w:num w:numId="6" w16cid:durableId="42758884">
    <w:abstractNumId w:val="4"/>
  </w:num>
  <w:num w:numId="7" w16cid:durableId="1296250797">
    <w:abstractNumId w:val="2"/>
  </w:num>
  <w:num w:numId="8" w16cid:durableId="305554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BD"/>
    <w:rsid w:val="00003D7E"/>
    <w:rsid w:val="0002288E"/>
    <w:rsid w:val="00026DB7"/>
    <w:rsid w:val="00034788"/>
    <w:rsid w:val="00036902"/>
    <w:rsid w:val="0004168D"/>
    <w:rsid w:val="00057011"/>
    <w:rsid w:val="00063505"/>
    <w:rsid w:val="00064D4A"/>
    <w:rsid w:val="00096B98"/>
    <w:rsid w:val="0009745D"/>
    <w:rsid w:val="000A1D4F"/>
    <w:rsid w:val="000B155D"/>
    <w:rsid w:val="000B710C"/>
    <w:rsid w:val="000C61F4"/>
    <w:rsid w:val="000E314D"/>
    <w:rsid w:val="000E7147"/>
    <w:rsid w:val="00103928"/>
    <w:rsid w:val="00107062"/>
    <w:rsid w:val="001070FE"/>
    <w:rsid w:val="00107217"/>
    <w:rsid w:val="00112155"/>
    <w:rsid w:val="001154F9"/>
    <w:rsid w:val="00117872"/>
    <w:rsid w:val="00122E02"/>
    <w:rsid w:val="00123BE9"/>
    <w:rsid w:val="0013047A"/>
    <w:rsid w:val="0014031A"/>
    <w:rsid w:val="001449FF"/>
    <w:rsid w:val="0014500E"/>
    <w:rsid w:val="00151645"/>
    <w:rsid w:val="00151FB0"/>
    <w:rsid w:val="00152492"/>
    <w:rsid w:val="001571B0"/>
    <w:rsid w:val="0016287F"/>
    <w:rsid w:val="00170CFF"/>
    <w:rsid w:val="0018363A"/>
    <w:rsid w:val="00183E6E"/>
    <w:rsid w:val="001A0824"/>
    <w:rsid w:val="001A40B8"/>
    <w:rsid w:val="001A5B4A"/>
    <w:rsid w:val="001A7DC3"/>
    <w:rsid w:val="001B11D3"/>
    <w:rsid w:val="001B3C78"/>
    <w:rsid w:val="001C11C9"/>
    <w:rsid w:val="001D1043"/>
    <w:rsid w:val="001D4C6D"/>
    <w:rsid w:val="001D74E5"/>
    <w:rsid w:val="001F30DE"/>
    <w:rsid w:val="002047B8"/>
    <w:rsid w:val="002123A7"/>
    <w:rsid w:val="00237253"/>
    <w:rsid w:val="002626A6"/>
    <w:rsid w:val="00272A76"/>
    <w:rsid w:val="00283EA3"/>
    <w:rsid w:val="00286F60"/>
    <w:rsid w:val="00297150"/>
    <w:rsid w:val="002B0130"/>
    <w:rsid w:val="002B045F"/>
    <w:rsid w:val="002B4455"/>
    <w:rsid w:val="002F39B9"/>
    <w:rsid w:val="003067BB"/>
    <w:rsid w:val="00310686"/>
    <w:rsid w:val="00310EA3"/>
    <w:rsid w:val="00325F34"/>
    <w:rsid w:val="00331C4F"/>
    <w:rsid w:val="00344EE4"/>
    <w:rsid w:val="003516DF"/>
    <w:rsid w:val="00354342"/>
    <w:rsid w:val="00374D4E"/>
    <w:rsid w:val="00384680"/>
    <w:rsid w:val="00390376"/>
    <w:rsid w:val="00391B1C"/>
    <w:rsid w:val="003924E0"/>
    <w:rsid w:val="0039401A"/>
    <w:rsid w:val="0039637A"/>
    <w:rsid w:val="003A703F"/>
    <w:rsid w:val="003B757B"/>
    <w:rsid w:val="003C13FF"/>
    <w:rsid w:val="003C26EC"/>
    <w:rsid w:val="003C5378"/>
    <w:rsid w:val="003D5A6C"/>
    <w:rsid w:val="003D5BEE"/>
    <w:rsid w:val="003E4292"/>
    <w:rsid w:val="003F7E34"/>
    <w:rsid w:val="00420E6D"/>
    <w:rsid w:val="00421EFC"/>
    <w:rsid w:val="0042538D"/>
    <w:rsid w:val="004344B7"/>
    <w:rsid w:val="004556B9"/>
    <w:rsid w:val="004716BF"/>
    <w:rsid w:val="00474FAB"/>
    <w:rsid w:val="004A038A"/>
    <w:rsid w:val="004A2326"/>
    <w:rsid w:val="004B1176"/>
    <w:rsid w:val="004C1393"/>
    <w:rsid w:val="004D072B"/>
    <w:rsid w:val="004D4A86"/>
    <w:rsid w:val="004D581D"/>
    <w:rsid w:val="004E78FD"/>
    <w:rsid w:val="004F30CC"/>
    <w:rsid w:val="00524975"/>
    <w:rsid w:val="0053153A"/>
    <w:rsid w:val="00531779"/>
    <w:rsid w:val="00540825"/>
    <w:rsid w:val="00544BE4"/>
    <w:rsid w:val="00546A59"/>
    <w:rsid w:val="00547ED5"/>
    <w:rsid w:val="005A0E60"/>
    <w:rsid w:val="005A766B"/>
    <w:rsid w:val="005B1CDD"/>
    <w:rsid w:val="005B4483"/>
    <w:rsid w:val="005E28C0"/>
    <w:rsid w:val="005E5281"/>
    <w:rsid w:val="005F65E9"/>
    <w:rsid w:val="00607954"/>
    <w:rsid w:val="00615206"/>
    <w:rsid w:val="00616405"/>
    <w:rsid w:val="0063297F"/>
    <w:rsid w:val="006421C9"/>
    <w:rsid w:val="00643866"/>
    <w:rsid w:val="0067078F"/>
    <w:rsid w:val="00673792"/>
    <w:rsid w:val="00673AAD"/>
    <w:rsid w:val="006759D7"/>
    <w:rsid w:val="00681221"/>
    <w:rsid w:val="006821F3"/>
    <w:rsid w:val="006A4214"/>
    <w:rsid w:val="006A5746"/>
    <w:rsid w:val="006A7004"/>
    <w:rsid w:val="006A70C3"/>
    <w:rsid w:val="006C49CF"/>
    <w:rsid w:val="006C6A71"/>
    <w:rsid w:val="006C7E34"/>
    <w:rsid w:val="006F07E5"/>
    <w:rsid w:val="006F63F5"/>
    <w:rsid w:val="006F7210"/>
    <w:rsid w:val="0071009D"/>
    <w:rsid w:val="007174B4"/>
    <w:rsid w:val="007224D3"/>
    <w:rsid w:val="0072701F"/>
    <w:rsid w:val="007375EC"/>
    <w:rsid w:val="00746A07"/>
    <w:rsid w:val="00751A25"/>
    <w:rsid w:val="00751B53"/>
    <w:rsid w:val="0076072D"/>
    <w:rsid w:val="00762139"/>
    <w:rsid w:val="0076512B"/>
    <w:rsid w:val="00781D20"/>
    <w:rsid w:val="007961E0"/>
    <w:rsid w:val="007C63B5"/>
    <w:rsid w:val="007C6EDF"/>
    <w:rsid w:val="007E1215"/>
    <w:rsid w:val="007E2381"/>
    <w:rsid w:val="007F4528"/>
    <w:rsid w:val="00811A5A"/>
    <w:rsid w:val="00812C80"/>
    <w:rsid w:val="00814EF4"/>
    <w:rsid w:val="0083453B"/>
    <w:rsid w:val="00850932"/>
    <w:rsid w:val="00853ADB"/>
    <w:rsid w:val="00882E1B"/>
    <w:rsid w:val="0088390C"/>
    <w:rsid w:val="00893870"/>
    <w:rsid w:val="00893AC7"/>
    <w:rsid w:val="00896543"/>
    <w:rsid w:val="008A2E08"/>
    <w:rsid w:val="008A4A6E"/>
    <w:rsid w:val="008A65D3"/>
    <w:rsid w:val="008C0079"/>
    <w:rsid w:val="008C1539"/>
    <w:rsid w:val="008C6B17"/>
    <w:rsid w:val="008D3E53"/>
    <w:rsid w:val="008D42C2"/>
    <w:rsid w:val="008E1430"/>
    <w:rsid w:val="008F3B4B"/>
    <w:rsid w:val="008F646C"/>
    <w:rsid w:val="008F6C1C"/>
    <w:rsid w:val="0090389A"/>
    <w:rsid w:val="00910654"/>
    <w:rsid w:val="00920704"/>
    <w:rsid w:val="0092449D"/>
    <w:rsid w:val="0092564F"/>
    <w:rsid w:val="00926FEE"/>
    <w:rsid w:val="009272C7"/>
    <w:rsid w:val="00935D09"/>
    <w:rsid w:val="0094173B"/>
    <w:rsid w:val="009467D9"/>
    <w:rsid w:val="009565D2"/>
    <w:rsid w:val="00966B9B"/>
    <w:rsid w:val="0097124F"/>
    <w:rsid w:val="00971B7D"/>
    <w:rsid w:val="00971BD3"/>
    <w:rsid w:val="00972F4A"/>
    <w:rsid w:val="00991A82"/>
    <w:rsid w:val="009A7651"/>
    <w:rsid w:val="009C0384"/>
    <w:rsid w:val="009C2468"/>
    <w:rsid w:val="009D1751"/>
    <w:rsid w:val="009D713E"/>
    <w:rsid w:val="009E2FD5"/>
    <w:rsid w:val="009E4855"/>
    <w:rsid w:val="009F1389"/>
    <w:rsid w:val="00A00C1B"/>
    <w:rsid w:val="00A02590"/>
    <w:rsid w:val="00A2563D"/>
    <w:rsid w:val="00A27159"/>
    <w:rsid w:val="00A36B20"/>
    <w:rsid w:val="00A373E6"/>
    <w:rsid w:val="00A437E7"/>
    <w:rsid w:val="00A47196"/>
    <w:rsid w:val="00A515BD"/>
    <w:rsid w:val="00A52DC3"/>
    <w:rsid w:val="00A54E90"/>
    <w:rsid w:val="00A61C1F"/>
    <w:rsid w:val="00A67737"/>
    <w:rsid w:val="00A858B9"/>
    <w:rsid w:val="00A90585"/>
    <w:rsid w:val="00A953AB"/>
    <w:rsid w:val="00A95E09"/>
    <w:rsid w:val="00A97F80"/>
    <w:rsid w:val="00AB515C"/>
    <w:rsid w:val="00AC68EA"/>
    <w:rsid w:val="00AD275A"/>
    <w:rsid w:val="00AD7028"/>
    <w:rsid w:val="00AE145F"/>
    <w:rsid w:val="00B1374D"/>
    <w:rsid w:val="00B61400"/>
    <w:rsid w:val="00B7454E"/>
    <w:rsid w:val="00B748C3"/>
    <w:rsid w:val="00B75A16"/>
    <w:rsid w:val="00B82C19"/>
    <w:rsid w:val="00BB1AFD"/>
    <w:rsid w:val="00BD688B"/>
    <w:rsid w:val="00BF4A8D"/>
    <w:rsid w:val="00BF5648"/>
    <w:rsid w:val="00C04DDC"/>
    <w:rsid w:val="00C06C0C"/>
    <w:rsid w:val="00C1200B"/>
    <w:rsid w:val="00C22EE8"/>
    <w:rsid w:val="00C23636"/>
    <w:rsid w:val="00C32CF6"/>
    <w:rsid w:val="00C40211"/>
    <w:rsid w:val="00C436D4"/>
    <w:rsid w:val="00C47FE3"/>
    <w:rsid w:val="00C52D00"/>
    <w:rsid w:val="00C54097"/>
    <w:rsid w:val="00C57D8C"/>
    <w:rsid w:val="00C60D7D"/>
    <w:rsid w:val="00C64EAA"/>
    <w:rsid w:val="00C661EA"/>
    <w:rsid w:val="00C72EF9"/>
    <w:rsid w:val="00C75777"/>
    <w:rsid w:val="00C80DA6"/>
    <w:rsid w:val="00C82FCA"/>
    <w:rsid w:val="00C840FB"/>
    <w:rsid w:val="00C84FC4"/>
    <w:rsid w:val="00C9257C"/>
    <w:rsid w:val="00CA0943"/>
    <w:rsid w:val="00CA4617"/>
    <w:rsid w:val="00CB3CB0"/>
    <w:rsid w:val="00CB3F01"/>
    <w:rsid w:val="00CB593A"/>
    <w:rsid w:val="00CC084B"/>
    <w:rsid w:val="00CC26A8"/>
    <w:rsid w:val="00CD23D9"/>
    <w:rsid w:val="00CF309C"/>
    <w:rsid w:val="00D05EBD"/>
    <w:rsid w:val="00D0711B"/>
    <w:rsid w:val="00D16765"/>
    <w:rsid w:val="00D27545"/>
    <w:rsid w:val="00D35F51"/>
    <w:rsid w:val="00D81167"/>
    <w:rsid w:val="00D96C2A"/>
    <w:rsid w:val="00DA7D9E"/>
    <w:rsid w:val="00DB1E43"/>
    <w:rsid w:val="00DB48E8"/>
    <w:rsid w:val="00DC240A"/>
    <w:rsid w:val="00DD1EA2"/>
    <w:rsid w:val="00DD2724"/>
    <w:rsid w:val="00DE1310"/>
    <w:rsid w:val="00DF1BD0"/>
    <w:rsid w:val="00E020C1"/>
    <w:rsid w:val="00E16160"/>
    <w:rsid w:val="00E20562"/>
    <w:rsid w:val="00E4251D"/>
    <w:rsid w:val="00E57F8C"/>
    <w:rsid w:val="00E64843"/>
    <w:rsid w:val="00E672B7"/>
    <w:rsid w:val="00E7387D"/>
    <w:rsid w:val="00E80FB3"/>
    <w:rsid w:val="00E84FF4"/>
    <w:rsid w:val="00E861C1"/>
    <w:rsid w:val="00E93CD2"/>
    <w:rsid w:val="00EB425C"/>
    <w:rsid w:val="00EB6482"/>
    <w:rsid w:val="00EC392B"/>
    <w:rsid w:val="00EF0676"/>
    <w:rsid w:val="00EF22CB"/>
    <w:rsid w:val="00F10FAA"/>
    <w:rsid w:val="00F2295B"/>
    <w:rsid w:val="00F2704D"/>
    <w:rsid w:val="00F355E6"/>
    <w:rsid w:val="00F4528D"/>
    <w:rsid w:val="00F47BCC"/>
    <w:rsid w:val="00F72E26"/>
    <w:rsid w:val="00F74EEB"/>
    <w:rsid w:val="00F75ACC"/>
    <w:rsid w:val="00F75F73"/>
    <w:rsid w:val="00F909D2"/>
    <w:rsid w:val="00FA3FB7"/>
    <w:rsid w:val="00FB18CA"/>
    <w:rsid w:val="00FB2650"/>
    <w:rsid w:val="00FB2DD4"/>
    <w:rsid w:val="00FC1E80"/>
    <w:rsid w:val="00FC2B42"/>
    <w:rsid w:val="00FC3930"/>
    <w:rsid w:val="00FD5535"/>
    <w:rsid w:val="00FE0A30"/>
    <w:rsid w:val="00FE1E84"/>
    <w:rsid w:val="00FE54B8"/>
    <w:rsid w:val="00FF00F5"/>
    <w:rsid w:val="00FF309A"/>
    <w:rsid w:val="00FF385D"/>
    <w:rsid w:val="00FF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CE8552"/>
  <w15:docId w15:val="{2D7EBD67-3FE0-4DC3-AAA8-6B7CAB93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7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C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C26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4E78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8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7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68A4E-B525-48ED-9DAC-2F614BD0B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1257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Пользователь</cp:lastModifiedBy>
  <cp:revision>2</cp:revision>
  <cp:lastPrinted>2022-03-04T10:34:00Z</cp:lastPrinted>
  <dcterms:created xsi:type="dcterms:W3CDTF">2023-04-14T07:50:00Z</dcterms:created>
  <dcterms:modified xsi:type="dcterms:W3CDTF">2023-04-14T07:50:00Z</dcterms:modified>
</cp:coreProperties>
</file>